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459" w:type="dxa"/>
        <w:tblLook w:val="01E0"/>
      </w:tblPr>
      <w:tblGrid>
        <w:gridCol w:w="5688"/>
        <w:gridCol w:w="4572"/>
      </w:tblGrid>
      <w:tr w:rsidR="006460F9" w:rsidRPr="006460F9" w:rsidTr="006460F9">
        <w:tc>
          <w:tcPr>
            <w:tcW w:w="5688" w:type="dxa"/>
          </w:tcPr>
          <w:p w:rsidR="006460F9" w:rsidRPr="006460F9" w:rsidRDefault="006460F9" w:rsidP="002834A9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6460F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6460F9" w:rsidRPr="006460F9" w:rsidRDefault="006460F9" w:rsidP="002834A9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460F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6460F9" w:rsidRPr="006460F9" w:rsidRDefault="006460F9" w:rsidP="002834A9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460F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6460F9" w:rsidRPr="006460F9" w:rsidRDefault="006460F9" w:rsidP="002834A9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6460F9" w:rsidRPr="006460F9" w:rsidRDefault="006460F9" w:rsidP="002834A9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F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6460F9" w:rsidRPr="006460F9" w:rsidRDefault="006460F9" w:rsidP="002834A9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6460F9">
              <w:rPr>
                <w:snapToGrid w:val="0"/>
                <w:color w:val="000000"/>
              </w:rPr>
              <w:t>УТВЕРЖДАЮ:</w:t>
            </w:r>
          </w:p>
          <w:p w:rsidR="006460F9" w:rsidRPr="006460F9" w:rsidRDefault="006460F9" w:rsidP="002834A9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6460F9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6460F9">
              <w:rPr>
                <w:snapToGrid w:val="0"/>
                <w:color w:val="000000"/>
              </w:rPr>
              <w:t>Кузоватовского</w:t>
            </w:r>
            <w:proofErr w:type="spellEnd"/>
            <w:r w:rsidRPr="006460F9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6460F9" w:rsidRPr="006460F9" w:rsidRDefault="006460F9" w:rsidP="002834A9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6460F9">
              <w:rPr>
                <w:snapToGrid w:val="0"/>
                <w:color w:val="000000"/>
              </w:rPr>
              <w:t>____________________ О. Н. Мартьянова</w:t>
            </w:r>
          </w:p>
          <w:p w:rsidR="006460F9" w:rsidRPr="006460F9" w:rsidRDefault="006460F9" w:rsidP="002834A9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6460F9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6460F9" w:rsidRPr="006460F9" w:rsidRDefault="006460F9" w:rsidP="002834A9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6460F9" w:rsidRDefault="006460F9" w:rsidP="006460F9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6460F9" w:rsidRDefault="006460F9" w:rsidP="006460F9">
      <w:pPr>
        <w:jc w:val="center"/>
        <w:rPr>
          <w:b/>
          <w:sz w:val="28"/>
          <w:szCs w:val="28"/>
        </w:rPr>
      </w:pPr>
    </w:p>
    <w:p w:rsidR="006460F9" w:rsidRDefault="006460F9" w:rsidP="006460F9">
      <w:pPr>
        <w:jc w:val="center"/>
        <w:rPr>
          <w:b/>
          <w:sz w:val="28"/>
          <w:szCs w:val="28"/>
        </w:rPr>
      </w:pPr>
    </w:p>
    <w:p w:rsidR="006460F9" w:rsidRDefault="006460F9" w:rsidP="006460F9">
      <w:pPr>
        <w:jc w:val="center"/>
        <w:rPr>
          <w:b/>
          <w:sz w:val="28"/>
          <w:szCs w:val="28"/>
        </w:rPr>
      </w:pPr>
    </w:p>
    <w:p w:rsidR="006460F9" w:rsidRDefault="006460F9" w:rsidP="006460F9">
      <w:pPr>
        <w:jc w:val="center"/>
        <w:rPr>
          <w:b/>
          <w:sz w:val="28"/>
          <w:szCs w:val="28"/>
        </w:rPr>
      </w:pPr>
    </w:p>
    <w:p w:rsidR="006460F9" w:rsidRDefault="006460F9" w:rsidP="006460F9">
      <w:pPr>
        <w:jc w:val="center"/>
        <w:rPr>
          <w:b/>
          <w:sz w:val="28"/>
          <w:szCs w:val="28"/>
        </w:rPr>
      </w:pPr>
    </w:p>
    <w:p w:rsidR="006460F9" w:rsidRDefault="006460F9" w:rsidP="006460F9">
      <w:pPr>
        <w:jc w:val="center"/>
        <w:rPr>
          <w:b/>
          <w:sz w:val="28"/>
          <w:szCs w:val="28"/>
        </w:rPr>
      </w:pPr>
    </w:p>
    <w:p w:rsidR="006460F9" w:rsidRDefault="006460F9" w:rsidP="006460F9">
      <w:pPr>
        <w:jc w:val="center"/>
        <w:rPr>
          <w:b/>
          <w:sz w:val="28"/>
          <w:szCs w:val="28"/>
        </w:rPr>
      </w:pPr>
    </w:p>
    <w:p w:rsidR="006460F9" w:rsidRDefault="006460F9" w:rsidP="006460F9">
      <w:pPr>
        <w:jc w:val="center"/>
        <w:rPr>
          <w:b/>
          <w:sz w:val="28"/>
          <w:szCs w:val="28"/>
        </w:rPr>
      </w:pPr>
    </w:p>
    <w:p w:rsidR="006460F9" w:rsidRDefault="006460F9" w:rsidP="006460F9">
      <w:pPr>
        <w:jc w:val="center"/>
        <w:rPr>
          <w:b/>
          <w:sz w:val="28"/>
          <w:szCs w:val="28"/>
        </w:rPr>
      </w:pPr>
    </w:p>
    <w:p w:rsidR="006460F9" w:rsidRDefault="006460F9" w:rsidP="006460F9">
      <w:pPr>
        <w:jc w:val="center"/>
        <w:rPr>
          <w:b/>
          <w:sz w:val="28"/>
          <w:szCs w:val="28"/>
        </w:rPr>
      </w:pPr>
    </w:p>
    <w:p w:rsidR="006460F9" w:rsidRDefault="006460F9" w:rsidP="006460F9">
      <w:pPr>
        <w:jc w:val="center"/>
        <w:rPr>
          <w:b/>
          <w:sz w:val="28"/>
          <w:szCs w:val="28"/>
        </w:rPr>
      </w:pPr>
    </w:p>
    <w:p w:rsidR="006460F9" w:rsidRDefault="006460F9" w:rsidP="006460F9">
      <w:pPr>
        <w:jc w:val="center"/>
        <w:rPr>
          <w:b/>
          <w:sz w:val="28"/>
          <w:szCs w:val="28"/>
        </w:rPr>
      </w:pPr>
    </w:p>
    <w:p w:rsidR="006460F9" w:rsidRDefault="006460F9" w:rsidP="006460F9">
      <w:pPr>
        <w:jc w:val="center"/>
        <w:rPr>
          <w:b/>
          <w:sz w:val="32"/>
        </w:rPr>
      </w:pPr>
      <w:r>
        <w:rPr>
          <w:b/>
          <w:sz w:val="32"/>
        </w:rPr>
        <w:t>ИНСТРУКЦИЯ</w:t>
      </w:r>
    </w:p>
    <w:p w:rsidR="006460F9" w:rsidRPr="00BE13DD" w:rsidRDefault="006460F9" w:rsidP="006460F9">
      <w:pPr>
        <w:pStyle w:val="fr1"/>
        <w:spacing w:before="0" w:beforeAutospacing="0" w:after="0" w:afterAutospacing="0"/>
        <w:jc w:val="center"/>
        <w:rPr>
          <w:sz w:val="28"/>
          <w:szCs w:val="28"/>
        </w:rPr>
      </w:pPr>
      <w:r w:rsidRPr="00BE13DD">
        <w:rPr>
          <w:b/>
          <w:bCs/>
          <w:sz w:val="28"/>
          <w:szCs w:val="28"/>
        </w:rPr>
        <w:t>по охране труда сопровождающего обучающихся, воспитанников</w:t>
      </w:r>
    </w:p>
    <w:p w:rsidR="006460F9" w:rsidRPr="00BE13DD" w:rsidRDefault="006460F9" w:rsidP="006460F9">
      <w:pPr>
        <w:pStyle w:val="fr1"/>
        <w:spacing w:before="0" w:beforeAutospacing="0" w:after="0" w:afterAutospacing="0"/>
        <w:jc w:val="center"/>
        <w:rPr>
          <w:sz w:val="28"/>
          <w:szCs w:val="28"/>
        </w:rPr>
      </w:pPr>
      <w:r w:rsidRPr="00BE13DD">
        <w:rPr>
          <w:b/>
          <w:bCs/>
          <w:sz w:val="28"/>
          <w:szCs w:val="28"/>
        </w:rPr>
        <w:t>при перевозке автомобильным транспортом</w:t>
      </w:r>
    </w:p>
    <w:p w:rsidR="006460F9" w:rsidRPr="00BE13DD" w:rsidRDefault="006460F9" w:rsidP="006460F9">
      <w:pPr>
        <w:pStyle w:val="3"/>
        <w:jc w:val="center"/>
        <w:rPr>
          <w:rStyle w:val="mw-headline"/>
          <w:rFonts w:ascii="Times New Roman" w:hAnsi="Times New Roman" w:cs="Times New Roman"/>
        </w:rPr>
      </w:pPr>
      <w:r w:rsidRPr="00BE13DD">
        <w:rPr>
          <w:rStyle w:val="mw-headline"/>
          <w:rFonts w:ascii="Times New Roman" w:hAnsi="Times New Roman" w:cs="Times New Roman"/>
          <w:sz w:val="28"/>
          <w:szCs w:val="28"/>
        </w:rPr>
        <w:t>ИОТ-82.14</w:t>
      </w:r>
    </w:p>
    <w:p w:rsidR="006460F9" w:rsidRPr="00D5746F" w:rsidRDefault="006460F9" w:rsidP="006460F9">
      <w:pPr>
        <w:shd w:val="clear" w:color="auto" w:fill="FFFFFF"/>
        <w:tabs>
          <w:tab w:val="left" w:pos="1380"/>
        </w:tabs>
        <w:jc w:val="center"/>
        <w:rPr>
          <w:snapToGrid w:val="0"/>
          <w:sz w:val="22"/>
          <w:szCs w:val="22"/>
        </w:rPr>
      </w:pPr>
    </w:p>
    <w:p w:rsidR="006460F9" w:rsidRDefault="006460F9" w:rsidP="006460F9"/>
    <w:p w:rsidR="006460F9" w:rsidRDefault="006460F9" w:rsidP="006460F9">
      <w:pPr>
        <w:spacing w:before="100" w:beforeAutospacing="1" w:after="100" w:afterAutospacing="1"/>
        <w:jc w:val="center"/>
        <w:rPr>
          <w:b/>
          <w:bCs/>
        </w:rPr>
      </w:pPr>
    </w:p>
    <w:p w:rsidR="006460F9" w:rsidRDefault="006460F9" w:rsidP="006460F9">
      <w:pPr>
        <w:spacing w:before="100" w:beforeAutospacing="1" w:after="100" w:afterAutospacing="1"/>
        <w:jc w:val="center"/>
        <w:rPr>
          <w:b/>
          <w:bCs/>
        </w:rPr>
      </w:pPr>
    </w:p>
    <w:p w:rsidR="006460F9" w:rsidRDefault="006460F9" w:rsidP="006460F9">
      <w:pPr>
        <w:spacing w:before="100" w:beforeAutospacing="1" w:after="100" w:afterAutospacing="1"/>
        <w:jc w:val="center"/>
        <w:rPr>
          <w:b/>
          <w:bCs/>
        </w:rPr>
      </w:pPr>
    </w:p>
    <w:p w:rsidR="006460F9" w:rsidRDefault="006460F9" w:rsidP="006460F9">
      <w:pPr>
        <w:spacing w:before="100" w:beforeAutospacing="1" w:after="100" w:afterAutospacing="1"/>
        <w:jc w:val="center"/>
        <w:rPr>
          <w:b/>
          <w:bCs/>
        </w:rPr>
      </w:pPr>
    </w:p>
    <w:p w:rsidR="006460F9" w:rsidRDefault="006460F9" w:rsidP="006460F9">
      <w:pPr>
        <w:spacing w:before="100" w:beforeAutospacing="1" w:after="100" w:afterAutospacing="1"/>
        <w:jc w:val="center"/>
        <w:rPr>
          <w:b/>
          <w:bCs/>
        </w:rPr>
      </w:pPr>
    </w:p>
    <w:p w:rsidR="006460F9" w:rsidRDefault="006460F9" w:rsidP="006460F9">
      <w:pPr>
        <w:spacing w:before="100" w:beforeAutospacing="1" w:after="100" w:afterAutospacing="1"/>
        <w:jc w:val="center"/>
        <w:rPr>
          <w:b/>
          <w:bCs/>
        </w:rPr>
      </w:pPr>
    </w:p>
    <w:p w:rsidR="006460F9" w:rsidRDefault="006460F9" w:rsidP="006460F9">
      <w:pPr>
        <w:spacing w:before="100" w:beforeAutospacing="1" w:after="100" w:afterAutospacing="1"/>
        <w:jc w:val="center"/>
        <w:rPr>
          <w:b/>
          <w:bCs/>
        </w:rPr>
      </w:pPr>
    </w:p>
    <w:p w:rsidR="006460F9" w:rsidRDefault="006460F9" w:rsidP="006460F9">
      <w:pPr>
        <w:spacing w:before="100" w:beforeAutospacing="1" w:after="100" w:afterAutospacing="1"/>
        <w:jc w:val="center"/>
        <w:rPr>
          <w:b/>
          <w:bCs/>
        </w:rPr>
      </w:pPr>
    </w:p>
    <w:p w:rsidR="006460F9" w:rsidRDefault="006460F9" w:rsidP="006460F9">
      <w:pPr>
        <w:spacing w:before="100" w:beforeAutospacing="1" w:after="100" w:afterAutospacing="1"/>
        <w:jc w:val="center"/>
        <w:rPr>
          <w:b/>
          <w:bCs/>
        </w:rPr>
      </w:pPr>
    </w:p>
    <w:p w:rsidR="006460F9" w:rsidRDefault="006460F9" w:rsidP="006460F9">
      <w:pPr>
        <w:spacing w:before="100" w:beforeAutospacing="1" w:after="100" w:afterAutospacing="1"/>
        <w:jc w:val="center"/>
        <w:rPr>
          <w:b/>
          <w:bCs/>
        </w:rPr>
      </w:pPr>
    </w:p>
    <w:p w:rsidR="006460F9" w:rsidRDefault="006460F9" w:rsidP="006460F9">
      <w:pPr>
        <w:spacing w:before="100" w:beforeAutospacing="1" w:after="100" w:afterAutospacing="1"/>
        <w:jc w:val="center"/>
        <w:rPr>
          <w:b/>
          <w:bCs/>
        </w:rPr>
      </w:pPr>
    </w:p>
    <w:p w:rsidR="006460F9" w:rsidRDefault="006460F9" w:rsidP="006460F9">
      <w:pPr>
        <w:spacing w:before="100" w:beforeAutospacing="1" w:after="100" w:afterAutospacing="1"/>
        <w:jc w:val="center"/>
      </w:pPr>
      <w:r>
        <w:rPr>
          <w:b/>
          <w:bCs/>
        </w:rPr>
        <w:t> </w:t>
      </w:r>
    </w:p>
    <w:p w:rsidR="006460F9" w:rsidRPr="00BE13DD" w:rsidRDefault="006460F9" w:rsidP="006460F9">
      <w:pPr>
        <w:jc w:val="center"/>
        <w:rPr>
          <w:b/>
        </w:rPr>
      </w:pPr>
      <w:r w:rsidRPr="00BE13DD">
        <w:rPr>
          <w:b/>
        </w:rPr>
        <w:lastRenderedPageBreak/>
        <w:t>1. Общие требования безопасности.</w:t>
      </w:r>
    </w:p>
    <w:p w:rsidR="006460F9" w:rsidRPr="00BE13DD" w:rsidRDefault="006460F9" w:rsidP="006460F9">
      <w:pPr>
        <w:jc w:val="both"/>
      </w:pPr>
      <w:r w:rsidRPr="00BE13DD">
        <w:t>1.1.      В целях безопасности обучающихся, воспитанников при перевозке автомобильным транспортом приказом по образовательному учреждению из числа педагогических работников назначается лицо  для сопровождения.</w:t>
      </w:r>
    </w:p>
    <w:p w:rsidR="006460F9" w:rsidRPr="00BE13DD" w:rsidRDefault="006460F9" w:rsidP="006460F9">
      <w:pPr>
        <w:jc w:val="both"/>
      </w:pPr>
      <w:r w:rsidRPr="00BE13DD">
        <w:t>1.2.      Сопровождающий во время подвоза несет ответственность за жизнь и безопасность обучающихся, воспитанников во время поездки.</w:t>
      </w:r>
    </w:p>
    <w:p w:rsidR="006460F9" w:rsidRPr="00BE13DD" w:rsidRDefault="006460F9" w:rsidP="006460F9">
      <w:pPr>
        <w:jc w:val="both"/>
      </w:pPr>
      <w:r w:rsidRPr="00BE13DD">
        <w:t xml:space="preserve">1.3.      </w:t>
      </w:r>
      <w:proofErr w:type="gramStart"/>
      <w:r w:rsidRPr="00BE13DD">
        <w:t>Автобус, предназначенный для перевозки обучающихся, воспи</w:t>
      </w:r>
      <w:r w:rsidRPr="00BE13DD">
        <w:softHyphen/>
        <w:t xml:space="preserve">танников должен быть оборудован спереди и сзади предупреждающем знаком «Дети», а также огнетушителем и </w:t>
      </w:r>
      <w:proofErr w:type="spellStart"/>
      <w:r w:rsidRPr="00BE13DD">
        <w:t>медаптечкой</w:t>
      </w:r>
      <w:proofErr w:type="spellEnd"/>
      <w:r w:rsidRPr="00BE13DD">
        <w:t xml:space="preserve"> с набором не</w:t>
      </w:r>
      <w:r w:rsidRPr="00BE13DD">
        <w:softHyphen/>
        <w:t>обходимых медикаментов и перевязочных средств.</w:t>
      </w:r>
      <w:proofErr w:type="gramEnd"/>
    </w:p>
    <w:p w:rsidR="006460F9" w:rsidRPr="00BE13DD" w:rsidRDefault="006460F9" w:rsidP="006460F9">
      <w:pPr>
        <w:jc w:val="both"/>
      </w:pPr>
      <w:r w:rsidRPr="00BE13DD">
        <w:t>1.4.      При перевозке обучающихся, воспитанников необходимо соблюдать установ</w:t>
      </w:r>
      <w:r w:rsidRPr="00BE13DD">
        <w:softHyphen/>
        <w:t>ленный порядок перевозки, маршрут следования и правила личной гигиены.</w:t>
      </w:r>
    </w:p>
    <w:p w:rsidR="006460F9" w:rsidRPr="00BE13DD" w:rsidRDefault="006460F9" w:rsidP="006460F9">
      <w:pPr>
        <w:jc w:val="both"/>
      </w:pPr>
      <w:r w:rsidRPr="00BE13DD">
        <w:t>1.5.      Не разрешается перевозить обучающихся, воспитанников в тем</w:t>
      </w:r>
      <w:r w:rsidRPr="00BE13DD">
        <w:softHyphen/>
        <w:t>ное время суток, в гололед, в условиях ограниченной видимости.</w:t>
      </w:r>
    </w:p>
    <w:p w:rsidR="006460F9" w:rsidRPr="00BE13DD" w:rsidRDefault="006460F9" w:rsidP="006460F9">
      <w:pPr>
        <w:jc w:val="both"/>
      </w:pPr>
      <w:r w:rsidRPr="00BE13DD">
        <w:t>1.6.      Скорость движения автобуса при перевозке обучающихся, вос</w:t>
      </w:r>
      <w:r w:rsidRPr="00BE13DD">
        <w:softHyphen/>
        <w:t xml:space="preserve">питанников не должна превышать </w:t>
      </w:r>
      <w:smartTag w:uri="urn:schemas-microsoft-com:office:smarttags" w:element="metricconverter">
        <w:smartTagPr>
          <w:attr w:name="ProductID" w:val="60 км/ч"/>
        </w:smartTagPr>
        <w:r w:rsidRPr="00BE13DD">
          <w:t>60 км/ч</w:t>
        </w:r>
      </w:smartTag>
      <w:r w:rsidRPr="00BE13DD">
        <w:t>.</w:t>
      </w:r>
    </w:p>
    <w:p w:rsidR="006460F9" w:rsidRPr="00BE13DD" w:rsidRDefault="006460F9" w:rsidP="006460F9">
      <w:pPr>
        <w:jc w:val="both"/>
      </w:pPr>
      <w:r w:rsidRPr="00BE13DD">
        <w:t>1.7.      При перевозке автомобильным транспортом возможно воздей</w:t>
      </w:r>
      <w:r w:rsidRPr="00BE13DD">
        <w:softHyphen/>
        <w:t>ствие на обучающихся, воспитанников следующих опасных факторов:</w:t>
      </w:r>
    </w:p>
    <w:p w:rsidR="006460F9" w:rsidRPr="00BE13DD" w:rsidRDefault="006460F9" w:rsidP="006460F9">
      <w:pPr>
        <w:jc w:val="both"/>
      </w:pPr>
      <w:r w:rsidRPr="00BE13DD">
        <w:t>-    </w:t>
      </w:r>
      <w:proofErr w:type="spellStart"/>
      <w:r w:rsidRPr="00BE13DD">
        <w:t>травмирование</w:t>
      </w:r>
      <w:proofErr w:type="spellEnd"/>
      <w:r w:rsidRPr="00BE13DD">
        <w:t xml:space="preserve"> проходящим транспортом при выходе на проез</w:t>
      </w:r>
      <w:r w:rsidRPr="00BE13DD">
        <w:softHyphen/>
        <w:t xml:space="preserve">жую часть при посадке </w:t>
      </w:r>
    </w:p>
    <w:p w:rsidR="006460F9" w:rsidRPr="00BE13DD" w:rsidRDefault="006460F9" w:rsidP="006460F9">
      <w:pPr>
        <w:jc w:val="both"/>
      </w:pPr>
      <w:r w:rsidRPr="00BE13DD">
        <w:t>     или высадке из автобуса;</w:t>
      </w:r>
    </w:p>
    <w:p w:rsidR="006460F9" w:rsidRPr="00BE13DD" w:rsidRDefault="006460F9" w:rsidP="006460F9">
      <w:pPr>
        <w:jc w:val="both"/>
      </w:pPr>
      <w:r w:rsidRPr="00BE13DD">
        <w:t xml:space="preserve">     -        </w:t>
      </w:r>
      <w:proofErr w:type="spellStart"/>
      <w:r w:rsidRPr="00BE13DD">
        <w:t>травмирование</w:t>
      </w:r>
      <w:proofErr w:type="spellEnd"/>
      <w:r w:rsidRPr="00BE13DD">
        <w:t xml:space="preserve"> при резком торможении автобуса.</w:t>
      </w:r>
    </w:p>
    <w:p w:rsidR="006460F9" w:rsidRPr="00BE13DD" w:rsidRDefault="006460F9" w:rsidP="006460F9">
      <w:pPr>
        <w:jc w:val="both"/>
      </w:pPr>
      <w:r w:rsidRPr="00BE13DD">
        <w:t xml:space="preserve">1.8.      В случае дорожно-транспортного происшествия с </w:t>
      </w:r>
      <w:proofErr w:type="spellStart"/>
      <w:r w:rsidRPr="00BE13DD">
        <w:t>травмированием</w:t>
      </w:r>
      <w:proofErr w:type="spellEnd"/>
      <w:r w:rsidRPr="00BE13DD">
        <w:t xml:space="preserve"> детей сопровождающий сообщает с ближайшего пункта связи, с сотового телефона или с помощью проезжающих водителей о происшествии адми</w:t>
      </w:r>
      <w:r w:rsidRPr="00BE13DD">
        <w:softHyphen/>
        <w:t>нистрации образовательного учреждения, в органы ГИБДД и медицинское учреждение.</w:t>
      </w:r>
    </w:p>
    <w:p w:rsidR="006460F9" w:rsidRPr="00BE13DD" w:rsidRDefault="006460F9" w:rsidP="006460F9">
      <w:pPr>
        <w:jc w:val="both"/>
      </w:pPr>
      <w:r w:rsidRPr="00BE13DD">
        <w:t>1.9.      Сопровождающий обязан знать и уметь оказывать первую медицинскую помощь лицам, пострадавшим от несчастных случаев или в результате дорожно-транспортного происшествия.</w:t>
      </w:r>
    </w:p>
    <w:p w:rsidR="006460F9" w:rsidRPr="00BE13DD" w:rsidRDefault="006460F9" w:rsidP="006460F9">
      <w:pPr>
        <w:jc w:val="both"/>
      </w:pPr>
      <w:r w:rsidRPr="00BE13DD">
        <w:t>1.10.  Сопровождающий обязан соблюдать правила и нормы охраны труда, техники безопасности и противопожарной безопасности; выполнять правила внутреннего трудового распорядка.</w:t>
      </w:r>
    </w:p>
    <w:p w:rsidR="006460F9" w:rsidRDefault="006460F9" w:rsidP="006460F9">
      <w:pPr>
        <w:jc w:val="both"/>
      </w:pPr>
      <w:r w:rsidRPr="00BE13DD">
        <w:t>1.11.  Лица, допустившие невыполнение или нарушение инструкции по охране труда, привлекаются к дисциплинарной ответственности в со</w:t>
      </w:r>
      <w:r w:rsidRPr="00BE13DD">
        <w:softHyphen/>
        <w:t>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6460F9" w:rsidRPr="00BE13DD" w:rsidRDefault="006460F9" w:rsidP="006460F9">
      <w:pPr>
        <w:jc w:val="both"/>
      </w:pPr>
      <w:r w:rsidRPr="00BE13DD">
        <w:t> </w:t>
      </w:r>
    </w:p>
    <w:p w:rsidR="006460F9" w:rsidRPr="00BE13DD" w:rsidRDefault="006460F9" w:rsidP="006460F9">
      <w:pPr>
        <w:jc w:val="center"/>
        <w:rPr>
          <w:b/>
        </w:rPr>
      </w:pPr>
      <w:r w:rsidRPr="00BE13DD">
        <w:rPr>
          <w:b/>
        </w:rPr>
        <w:t xml:space="preserve">2. Требования безопасности при организации подвоза </w:t>
      </w:r>
      <w:proofErr w:type="gramStart"/>
      <w:r w:rsidRPr="00BE13DD">
        <w:rPr>
          <w:b/>
        </w:rPr>
        <w:t>обучающихся</w:t>
      </w:r>
      <w:proofErr w:type="gramEnd"/>
      <w:r w:rsidRPr="00BE13DD">
        <w:rPr>
          <w:b/>
        </w:rPr>
        <w:t>.</w:t>
      </w:r>
    </w:p>
    <w:p w:rsidR="006460F9" w:rsidRPr="00BE13DD" w:rsidRDefault="006460F9" w:rsidP="006460F9">
      <w:pPr>
        <w:jc w:val="both"/>
      </w:pPr>
      <w:r w:rsidRPr="00BE13DD">
        <w:t>2.1. Подвоз обучающихся, воспитанников осуществляется по письменному приказу руководителя учреждения.</w:t>
      </w:r>
    </w:p>
    <w:p w:rsidR="006460F9" w:rsidRPr="00BE13DD" w:rsidRDefault="006460F9" w:rsidP="006460F9">
      <w:pPr>
        <w:jc w:val="both"/>
      </w:pPr>
      <w:r w:rsidRPr="00BE13DD">
        <w:t xml:space="preserve">2.2.   </w:t>
      </w:r>
      <w:proofErr w:type="gramStart"/>
      <w:r w:rsidRPr="00BE13DD">
        <w:t>С</w:t>
      </w:r>
      <w:proofErr w:type="gramEnd"/>
      <w:r w:rsidRPr="00BE13DD">
        <w:t xml:space="preserve"> </w:t>
      </w:r>
      <w:proofErr w:type="gramStart"/>
      <w:r w:rsidRPr="00BE13DD">
        <w:t>обучающимися</w:t>
      </w:r>
      <w:proofErr w:type="gramEnd"/>
      <w:r w:rsidRPr="00BE13DD">
        <w:t xml:space="preserve"> в установленные сроки должен быть проведен инструктаж по технике безопасности и Правилам поведения в автобусе во время поездки с записью в журнале регистрации инструктажа. </w:t>
      </w:r>
    </w:p>
    <w:p w:rsidR="006460F9" w:rsidRPr="00BE13DD" w:rsidRDefault="006460F9" w:rsidP="006460F9">
      <w:pPr>
        <w:jc w:val="both"/>
      </w:pPr>
      <w:r w:rsidRPr="00BE13DD">
        <w:t>2.3.   Сопровождающий перед началом каждой поездки должен:</w:t>
      </w:r>
    </w:p>
    <w:p w:rsidR="006460F9" w:rsidRPr="00BE13DD" w:rsidRDefault="006460F9" w:rsidP="006460F9">
      <w:pPr>
        <w:jc w:val="both"/>
      </w:pPr>
      <w:r w:rsidRPr="00BE13DD">
        <w:t>2.3.1. убедиться в технической исправности автобуса по путевому ли</w:t>
      </w:r>
      <w:r w:rsidRPr="00BE13DD">
        <w:softHyphen/>
        <w:t>стку и путем внешнего осмотра;</w:t>
      </w:r>
    </w:p>
    <w:p w:rsidR="006460F9" w:rsidRPr="00BE13DD" w:rsidRDefault="006460F9" w:rsidP="006460F9">
      <w:pPr>
        <w:jc w:val="both"/>
      </w:pPr>
      <w:r w:rsidRPr="00BE13DD">
        <w:t>2.3.2.  проверить наличие на автобусе спереди и сзади предупрежда</w:t>
      </w:r>
      <w:r w:rsidRPr="00BE13DD">
        <w:softHyphen/>
        <w:t xml:space="preserve">ющего знака «Дети», а также огнетушителя и </w:t>
      </w:r>
      <w:proofErr w:type="spellStart"/>
      <w:r w:rsidRPr="00BE13DD">
        <w:t>медаптечки</w:t>
      </w:r>
      <w:proofErr w:type="spellEnd"/>
      <w:r w:rsidRPr="00BE13DD">
        <w:t>;</w:t>
      </w:r>
    </w:p>
    <w:p w:rsidR="006460F9" w:rsidRPr="00BE13DD" w:rsidRDefault="006460F9" w:rsidP="006460F9">
      <w:pPr>
        <w:jc w:val="both"/>
      </w:pPr>
      <w:r w:rsidRPr="00BE13DD">
        <w:t>2.3.4.   проверить по списку наличие обучающихся, воспитанников.</w:t>
      </w:r>
    </w:p>
    <w:p w:rsidR="006460F9" w:rsidRDefault="006460F9" w:rsidP="006460F9">
      <w:pPr>
        <w:jc w:val="both"/>
      </w:pPr>
      <w:r w:rsidRPr="00BE13DD">
        <w:t>2.4.  Посадку и обучающихся, воспитанников в автобус производить со стороны тротуара или обочины дороги на остановках, предусмотренных маршрутом, строго по количеству посадоч</w:t>
      </w:r>
      <w:r w:rsidRPr="00BE13DD">
        <w:softHyphen/>
        <w:t>ных мест. Стоять в проходах между сидениями не разрешается. </w:t>
      </w:r>
    </w:p>
    <w:p w:rsidR="006460F9" w:rsidRPr="00BE13DD" w:rsidRDefault="006460F9" w:rsidP="006460F9">
      <w:pPr>
        <w:jc w:val="both"/>
      </w:pPr>
    </w:p>
    <w:p w:rsidR="006460F9" w:rsidRPr="00BE13DD" w:rsidRDefault="006460F9" w:rsidP="006460F9">
      <w:pPr>
        <w:jc w:val="center"/>
        <w:rPr>
          <w:b/>
        </w:rPr>
      </w:pPr>
      <w:r w:rsidRPr="00BE13DD">
        <w:rPr>
          <w:b/>
        </w:rPr>
        <w:t>3. Требования безопасности во время перевозки.</w:t>
      </w:r>
    </w:p>
    <w:p w:rsidR="006460F9" w:rsidRPr="00BE13DD" w:rsidRDefault="006460F9" w:rsidP="006460F9">
      <w:pPr>
        <w:jc w:val="both"/>
      </w:pPr>
      <w:r w:rsidRPr="00BE13DD">
        <w:t>3.1.  Во время поездки сопровождающий:</w:t>
      </w:r>
    </w:p>
    <w:p w:rsidR="006460F9" w:rsidRPr="00BE13DD" w:rsidRDefault="006460F9" w:rsidP="006460F9">
      <w:pPr>
        <w:jc w:val="both"/>
      </w:pPr>
      <w:r w:rsidRPr="00BE13DD">
        <w:lastRenderedPageBreak/>
        <w:t>3.1.1. контролирует соблюдение дисцип</w:t>
      </w:r>
      <w:r w:rsidRPr="00BE13DD">
        <w:softHyphen/>
        <w:t>лины и выполнение все указания старших обучающимися, воспитанниками;</w:t>
      </w:r>
    </w:p>
    <w:p w:rsidR="006460F9" w:rsidRPr="00BE13DD" w:rsidRDefault="006460F9" w:rsidP="006460F9">
      <w:pPr>
        <w:jc w:val="both"/>
      </w:pPr>
      <w:r w:rsidRPr="00BE13DD">
        <w:t>3.1.2.  не разрешает обучающимся, воспитанникам стоять и ходить по салону автобуса, запрещает им высовываться из окна и выставлять в окно руки.</w:t>
      </w:r>
    </w:p>
    <w:p w:rsidR="006460F9" w:rsidRPr="00BE13DD" w:rsidRDefault="006460F9" w:rsidP="006460F9">
      <w:pPr>
        <w:jc w:val="both"/>
      </w:pPr>
      <w:r w:rsidRPr="00BE13DD">
        <w:t>3.1.3.  во избежание травм при резком торможении автобуса объясняет обучающимся, воспитанникам необхо</w:t>
      </w:r>
      <w:r w:rsidRPr="00BE13DD">
        <w:softHyphen/>
        <w:t>димость упираться ногами в пол кузова автобуса и руками держаться за поручень впереди расположенного сидения.</w:t>
      </w:r>
    </w:p>
    <w:p w:rsidR="006460F9" w:rsidRPr="00BE13DD" w:rsidRDefault="006460F9" w:rsidP="006460F9">
      <w:pPr>
        <w:jc w:val="both"/>
      </w:pPr>
      <w:r w:rsidRPr="00BE13DD">
        <w:t>3.2. Перед неохраняемым железнодорожным переездом сопровождающему следует остановить автобус, убедиться в безопасности проезда через железную дорогу и затем продолжить движение. </w:t>
      </w:r>
    </w:p>
    <w:p w:rsidR="006460F9" w:rsidRPr="00BE13DD" w:rsidRDefault="006460F9" w:rsidP="006460F9">
      <w:pPr>
        <w:jc w:val="center"/>
        <w:rPr>
          <w:b/>
        </w:rPr>
      </w:pPr>
      <w:r w:rsidRPr="00BE13DD">
        <w:rPr>
          <w:b/>
        </w:rPr>
        <w:t>4. Требования безопасности в аварийных ситуациях.</w:t>
      </w:r>
    </w:p>
    <w:p w:rsidR="006460F9" w:rsidRPr="00BE13DD" w:rsidRDefault="006460F9" w:rsidP="006460F9">
      <w:pPr>
        <w:jc w:val="both"/>
      </w:pPr>
      <w:r w:rsidRPr="00BE13DD">
        <w:t>4.1.  При появлении неисправности в работе двигателя и систем ав</w:t>
      </w:r>
      <w:r w:rsidRPr="00BE13DD">
        <w:softHyphen/>
        <w:t>тобуса рекомендовать водителю принять вправо, съехать на обочину дороги и остановить авто</w:t>
      </w:r>
      <w:r w:rsidRPr="00BE13DD">
        <w:softHyphen/>
        <w:t>бус. Движение продолжать только после устранения возникшей неисп</w:t>
      </w:r>
      <w:r w:rsidRPr="00BE13DD">
        <w:softHyphen/>
        <w:t>равности.</w:t>
      </w:r>
    </w:p>
    <w:p w:rsidR="006460F9" w:rsidRDefault="006460F9" w:rsidP="006460F9">
      <w:pPr>
        <w:jc w:val="both"/>
      </w:pPr>
      <w:r w:rsidRPr="00BE13DD">
        <w:t>4.2. При получении обучающимся, воспитанником травмы оказать первую помощь пострадавшему, при необходимости доставить его в ближайшее лечебное учреждение и сообщить об этом администрации образовательного учреждения. </w:t>
      </w:r>
    </w:p>
    <w:p w:rsidR="006460F9" w:rsidRPr="00BE13DD" w:rsidRDefault="006460F9" w:rsidP="006460F9">
      <w:pPr>
        <w:jc w:val="both"/>
      </w:pPr>
    </w:p>
    <w:p w:rsidR="006460F9" w:rsidRPr="00BE13DD" w:rsidRDefault="006460F9" w:rsidP="006460F9">
      <w:pPr>
        <w:jc w:val="center"/>
        <w:rPr>
          <w:b/>
        </w:rPr>
      </w:pPr>
      <w:r w:rsidRPr="00BE13DD">
        <w:rPr>
          <w:b/>
        </w:rPr>
        <w:t>5. Требования безопасности по окончании перевозки.</w:t>
      </w:r>
    </w:p>
    <w:p w:rsidR="006460F9" w:rsidRPr="00BE13DD" w:rsidRDefault="006460F9" w:rsidP="006460F9">
      <w:pPr>
        <w:jc w:val="both"/>
      </w:pPr>
      <w:r w:rsidRPr="00BE13DD">
        <w:t>5.1.   Подъехать к остановке и оста</w:t>
      </w:r>
      <w:r w:rsidRPr="00BE13DD">
        <w:softHyphen/>
        <w:t>новить автобус.</w:t>
      </w:r>
    </w:p>
    <w:p w:rsidR="006460F9" w:rsidRPr="00BE13DD" w:rsidRDefault="006460F9" w:rsidP="006460F9">
      <w:pPr>
        <w:jc w:val="both"/>
      </w:pPr>
      <w:r w:rsidRPr="00BE13DD">
        <w:t xml:space="preserve">5.2.   Обучающимся, воспитанникам выходить из автобуса только с </w:t>
      </w:r>
      <w:proofErr w:type="gramStart"/>
      <w:r w:rsidRPr="00BE13DD">
        <w:t>разрешения</w:t>
      </w:r>
      <w:proofErr w:type="gramEnd"/>
      <w:r w:rsidRPr="00BE13DD">
        <w:t xml:space="preserve"> сопровождающего в сторону тротуара ила обочины дороги. </w:t>
      </w:r>
    </w:p>
    <w:p w:rsidR="006460F9" w:rsidRPr="00BE13DD" w:rsidRDefault="006460F9" w:rsidP="006460F9">
      <w:pPr>
        <w:jc w:val="both"/>
      </w:pPr>
      <w:r w:rsidRPr="00BE13DD">
        <w:t>5.3.   Проверить по списку наличие обучающихся, воспитанников.</w:t>
      </w:r>
    </w:p>
    <w:p w:rsidR="006460F9" w:rsidRDefault="006460F9" w:rsidP="006460F9">
      <w:pPr>
        <w:spacing w:before="100" w:beforeAutospacing="1" w:after="100" w:afterAutospacing="1"/>
        <w:jc w:val="both"/>
      </w:pPr>
      <w:r>
        <w:t> </w:t>
      </w:r>
    </w:p>
    <w:p w:rsidR="006460F9" w:rsidRDefault="006460F9" w:rsidP="006460F9"/>
    <w:p w:rsidR="006460F9" w:rsidRDefault="006460F9" w:rsidP="006460F9"/>
    <w:p w:rsidR="006460F9" w:rsidRDefault="006460F9" w:rsidP="006460F9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6460F9" w:rsidRDefault="006460F9" w:rsidP="006460F9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6460F9" w:rsidRDefault="006460F9" w:rsidP="006460F9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6460F9" w:rsidRDefault="006460F9" w:rsidP="006460F9"/>
    <w:p w:rsidR="00A5005B" w:rsidRDefault="00A5005B"/>
    <w:sectPr w:rsidR="00A5005B" w:rsidSect="006460F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460F9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460F9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460F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60F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">
    <w:name w:val="Заголовок №1_"/>
    <w:basedOn w:val="a0"/>
    <w:link w:val="10"/>
    <w:locked/>
    <w:rsid w:val="006460F9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6460F9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6460F9"/>
  </w:style>
  <w:style w:type="paragraph" w:customStyle="1" w:styleId="fr1">
    <w:name w:val="fr1"/>
    <w:basedOn w:val="a"/>
    <w:rsid w:val="006460F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789</Words>
  <Characters>4500</Characters>
  <Application>Microsoft Office Word</Application>
  <DocSecurity>0</DocSecurity>
  <Lines>37</Lines>
  <Paragraphs>10</Paragraphs>
  <ScaleCrop>false</ScaleCrop>
  <Company/>
  <LinksUpToDate>false</LinksUpToDate>
  <CharactersWithSpaces>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2014-11-17T17:19:00Z</dcterms:created>
  <dcterms:modified xsi:type="dcterms:W3CDTF">2014-11-17T17:20:00Z</dcterms:modified>
</cp:coreProperties>
</file>